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D0" w:rsidRDefault="00C33DD0" w:rsidP="00C33DD0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C33DD0" w:rsidRDefault="00C33DD0" w:rsidP="00C33DD0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C33DD0" w:rsidRDefault="00C33DD0" w:rsidP="00C33DD0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  <w:b/>
          <w:bCs/>
          <w:sz w:val="28"/>
          <w:szCs w:val="28"/>
        </w:rPr>
        <w:t xml:space="preserve">Ansættelseskontrakt </w:t>
      </w:r>
      <w:r w:rsidRPr="00C33DD0">
        <w:rPr>
          <w:rFonts w:ascii="Arial" w:hAnsi="Arial" w:cs="Arial"/>
          <w:sz w:val="23"/>
          <w:szCs w:val="23"/>
        </w:rPr>
        <w:t xml:space="preserve">mellem </w:t>
      </w:r>
      <w:r w:rsidRPr="00C33DD0">
        <w:rPr>
          <w:rFonts w:ascii="Arial" w:hAnsi="Arial" w:cs="Arial"/>
          <w:sz w:val="23"/>
          <w:szCs w:val="23"/>
        </w:rPr>
        <w:tab/>
      </w:r>
      <w:proofErr w:type="gramStart"/>
      <w:r w:rsidRPr="00C33DD0">
        <w:rPr>
          <w:rFonts w:ascii="Arial" w:hAnsi="Arial" w:cs="Arial"/>
          <w:sz w:val="23"/>
          <w:szCs w:val="23"/>
        </w:rPr>
        <w:tab/>
      </w:r>
      <w:r w:rsidRPr="00C33DD0">
        <w:rPr>
          <w:rFonts w:ascii="Arial" w:hAnsi="Arial" w:cs="Arial"/>
        </w:rPr>
        <w:t>&lt;</w:t>
      </w:r>
      <w:proofErr w:type="gramEnd"/>
      <w:r w:rsidRPr="00C33DD0">
        <w:rPr>
          <w:rFonts w:ascii="Arial" w:hAnsi="Arial" w:cs="Arial"/>
        </w:rPr>
        <w:t>arbejdsgiver navn&gt;</w:t>
      </w: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  <w:t>&lt;</w:t>
      </w:r>
      <w:proofErr w:type="gramStart"/>
      <w:r w:rsidRPr="00C33DD0">
        <w:rPr>
          <w:rFonts w:ascii="Arial" w:hAnsi="Arial" w:cs="Arial"/>
        </w:rPr>
        <w:t>adresse</w:t>
      </w:r>
      <w:proofErr w:type="gramEnd"/>
      <w:r w:rsidRPr="00C33DD0">
        <w:rPr>
          <w:rFonts w:ascii="Arial" w:hAnsi="Arial" w:cs="Arial"/>
        </w:rPr>
        <w:t>&gt;</w:t>
      </w: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  <w:t>&lt;</w:t>
      </w:r>
      <w:proofErr w:type="gramStart"/>
      <w:r w:rsidRPr="00C33DD0">
        <w:rPr>
          <w:rFonts w:ascii="Arial" w:hAnsi="Arial" w:cs="Arial"/>
        </w:rPr>
        <w:t>by</w:t>
      </w:r>
      <w:proofErr w:type="gramEnd"/>
      <w:r w:rsidRPr="00C33DD0">
        <w:rPr>
          <w:rFonts w:ascii="Arial" w:hAnsi="Arial" w:cs="Arial"/>
        </w:rPr>
        <w:t>&gt;</w:t>
      </w: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  <w:t>(</w:t>
      </w:r>
      <w:proofErr w:type="gramStart"/>
      <w:r w:rsidRPr="00C33DD0">
        <w:rPr>
          <w:rFonts w:ascii="Arial" w:hAnsi="Arial" w:cs="Arial"/>
        </w:rPr>
        <w:t>kaldet</w:t>
      </w:r>
      <w:proofErr w:type="gramEnd"/>
      <w:r w:rsidRPr="00C33DD0">
        <w:rPr>
          <w:rFonts w:ascii="Arial" w:hAnsi="Arial" w:cs="Arial"/>
        </w:rPr>
        <w:t xml:space="preserve"> arbejdsgiveren)</w:t>
      </w:r>
    </w:p>
    <w:p w:rsidR="00C33DD0" w:rsidRPr="00C33DD0" w:rsidRDefault="00C33DD0" w:rsidP="00C33DD0">
      <w:pPr>
        <w:pStyle w:val="Default"/>
        <w:rPr>
          <w:rFonts w:ascii="Arial" w:hAnsi="Arial" w:cs="Arial"/>
        </w:rPr>
      </w:pPr>
    </w:p>
    <w:p w:rsidR="00C33DD0" w:rsidRPr="00C33DD0" w:rsidRDefault="00C33DD0" w:rsidP="00C33DD0">
      <w:pPr>
        <w:pStyle w:val="Default"/>
        <w:rPr>
          <w:rFonts w:ascii="Arial" w:hAnsi="Arial" w:cs="Arial"/>
        </w:rPr>
      </w:pP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proofErr w:type="gramStart"/>
      <w:r w:rsidRPr="00C33DD0">
        <w:rPr>
          <w:rFonts w:ascii="Arial" w:hAnsi="Arial" w:cs="Arial"/>
        </w:rPr>
        <w:t>og</w:t>
      </w:r>
      <w:proofErr w:type="gramEnd"/>
    </w:p>
    <w:p w:rsidR="00C33DD0" w:rsidRPr="00C33DD0" w:rsidRDefault="00C33DD0" w:rsidP="00C33DD0">
      <w:pPr>
        <w:pStyle w:val="Default"/>
        <w:rPr>
          <w:rFonts w:ascii="Arial" w:hAnsi="Arial" w:cs="Arial"/>
        </w:rPr>
      </w:pP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  <w:t>&lt;</w:t>
      </w:r>
      <w:proofErr w:type="gramStart"/>
      <w:r w:rsidRPr="00C33DD0">
        <w:rPr>
          <w:rFonts w:ascii="Arial" w:hAnsi="Arial" w:cs="Arial"/>
        </w:rPr>
        <w:t>medarbejders</w:t>
      </w:r>
      <w:proofErr w:type="gramEnd"/>
      <w:r w:rsidRPr="00C33DD0">
        <w:rPr>
          <w:rFonts w:ascii="Arial" w:hAnsi="Arial" w:cs="Arial"/>
        </w:rPr>
        <w:t xml:space="preserve"> navn&gt;</w:t>
      </w: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  <w:t>&lt;</w:t>
      </w:r>
      <w:proofErr w:type="gramStart"/>
      <w:r w:rsidRPr="00C33DD0">
        <w:rPr>
          <w:rFonts w:ascii="Arial" w:hAnsi="Arial" w:cs="Arial"/>
        </w:rPr>
        <w:t>adresse</w:t>
      </w:r>
      <w:proofErr w:type="gramEnd"/>
      <w:r w:rsidRPr="00C33DD0">
        <w:rPr>
          <w:rFonts w:ascii="Arial" w:hAnsi="Arial" w:cs="Arial"/>
        </w:rPr>
        <w:t>&gt;</w:t>
      </w: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  <w:t>&lt;</w:t>
      </w:r>
      <w:proofErr w:type="gramStart"/>
      <w:r w:rsidRPr="00C33DD0">
        <w:rPr>
          <w:rFonts w:ascii="Arial" w:hAnsi="Arial" w:cs="Arial"/>
        </w:rPr>
        <w:t>by</w:t>
      </w:r>
      <w:proofErr w:type="gramEnd"/>
      <w:r w:rsidRPr="00C33DD0">
        <w:rPr>
          <w:rFonts w:ascii="Arial" w:hAnsi="Arial" w:cs="Arial"/>
        </w:rPr>
        <w:t>&gt;</w:t>
      </w: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  <w:t>(</w:t>
      </w:r>
      <w:proofErr w:type="gramStart"/>
      <w:r w:rsidRPr="00C33DD0">
        <w:rPr>
          <w:rFonts w:ascii="Arial" w:hAnsi="Arial" w:cs="Arial"/>
        </w:rPr>
        <w:t>kaldet</w:t>
      </w:r>
      <w:proofErr w:type="gramEnd"/>
      <w:r w:rsidRPr="00C33DD0">
        <w:rPr>
          <w:rFonts w:ascii="Arial" w:hAnsi="Arial" w:cs="Arial"/>
        </w:rPr>
        <w:t xml:space="preserve"> medarbejderen)</w:t>
      </w:r>
    </w:p>
    <w:p w:rsidR="00C33DD0" w:rsidRPr="00C33DD0" w:rsidRDefault="00C33DD0" w:rsidP="00C33DD0">
      <w:pPr>
        <w:pStyle w:val="Default"/>
        <w:rPr>
          <w:rFonts w:ascii="Arial" w:hAnsi="Arial" w:cs="Arial"/>
        </w:rPr>
      </w:pP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</w:r>
      <w:r w:rsidRPr="00C33DD0">
        <w:rPr>
          <w:rFonts w:ascii="Arial" w:hAnsi="Arial" w:cs="Arial"/>
        </w:rPr>
        <w:tab/>
        <w:t xml:space="preserve"> </w:t>
      </w:r>
      <w:r w:rsidRPr="00C33DD0">
        <w:rPr>
          <w:rFonts w:ascii="Arial" w:hAnsi="Arial" w:cs="Arial"/>
        </w:rPr>
        <w:tab/>
      </w: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Pr="0064733A" w:rsidRDefault="00C33DD0" w:rsidP="00C33DD0">
      <w:pPr>
        <w:jc w:val="both"/>
        <w:rPr>
          <w:sz w:val="24"/>
          <w:szCs w:val="24"/>
        </w:rPr>
      </w:pPr>
    </w:p>
    <w:p w:rsidR="00C33DD0" w:rsidRDefault="00C33DD0" w:rsidP="00C33DD0">
      <w:pPr>
        <w:jc w:val="both"/>
        <w:rPr>
          <w:sz w:val="24"/>
          <w:szCs w:val="24"/>
        </w:rPr>
      </w:pPr>
    </w:p>
    <w:p w:rsidR="00C33DD0" w:rsidRDefault="00C33DD0" w:rsidP="00C33DD0">
      <w:pPr>
        <w:jc w:val="both"/>
        <w:rPr>
          <w:sz w:val="24"/>
          <w:szCs w:val="24"/>
        </w:rPr>
      </w:pPr>
    </w:p>
    <w:p w:rsidR="00C33DD0" w:rsidRDefault="00C33DD0" w:rsidP="00C33DD0">
      <w:pPr>
        <w:jc w:val="both"/>
        <w:rPr>
          <w:sz w:val="24"/>
          <w:szCs w:val="24"/>
        </w:rPr>
      </w:pPr>
    </w:p>
    <w:p w:rsidR="00C33DD0" w:rsidRDefault="00C33DD0" w:rsidP="00C33DD0">
      <w:pPr>
        <w:jc w:val="both"/>
        <w:rPr>
          <w:sz w:val="24"/>
          <w:szCs w:val="24"/>
        </w:rPr>
      </w:pPr>
    </w:p>
    <w:p w:rsidR="00C33DD0" w:rsidRDefault="00C33DD0" w:rsidP="00C33DD0">
      <w:pPr>
        <w:jc w:val="both"/>
        <w:rPr>
          <w:sz w:val="24"/>
          <w:szCs w:val="24"/>
        </w:rPr>
      </w:pPr>
    </w:p>
    <w:p w:rsidR="00C33DD0" w:rsidRDefault="00C33DD0" w:rsidP="00C33DD0">
      <w:pPr>
        <w:jc w:val="both"/>
        <w:rPr>
          <w:sz w:val="24"/>
          <w:szCs w:val="24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lastRenderedPageBreak/>
        <w:t>Indledning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Der bekræftes hermed, at medarbejderen tiltræder hos arbejdsgiver med følgende aftalte vilkår.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>Arbejdssted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Medarbejderens arbejdssted er på selskabets adresse, &lt;arbejdsgiver adresse&gt;.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>Arbejdsbeskrivelse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&lt;</w:t>
      </w:r>
      <w:proofErr w:type="gramStart"/>
      <w:r w:rsidRPr="004A6799">
        <w:rPr>
          <w:rFonts w:ascii="Arial" w:hAnsi="Arial" w:cs="Arial"/>
        </w:rPr>
        <w:t>medarbejder</w:t>
      </w:r>
      <w:proofErr w:type="gramEnd"/>
      <w:r w:rsidRPr="004A6799">
        <w:rPr>
          <w:rFonts w:ascii="Arial" w:hAnsi="Arial" w:cs="Arial"/>
        </w:rPr>
        <w:t xml:space="preserve">&gt; ansættes som &lt;stilling&gt;. 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Det forventes, at medarbejderen varetager alle sine opgaver samvittighedsfuldt og efter bedste evne og med anvendelsen af sin fulde arbejdskraft.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>Tiltrædelsestidspunkt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Ansættelsesforholdet påbegyndes den dato.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 xml:space="preserve">De første 3 måneder af ansættelsesforholdet sker som prøvetid. 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 xml:space="preserve">Løn 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Lønnen er fastsat til kr. &lt;x&gt; månedligt, der vil blive udbetalt bagud senest den sidste bankdag i måneden.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For overarbejde</w:t>
      </w:r>
      <w:r w:rsidR="00FC150C">
        <w:rPr>
          <w:rFonts w:ascii="Arial" w:hAnsi="Arial" w:cs="Arial"/>
        </w:rPr>
        <w:t xml:space="preserve"> udover 37 timer pr. uge,</w:t>
      </w:r>
      <w:r w:rsidRPr="004A6799">
        <w:rPr>
          <w:rFonts w:ascii="Arial" w:hAnsi="Arial" w:cs="Arial"/>
        </w:rPr>
        <w:t xml:space="preserve"> ydes der et tillæg på &lt;x&gt; % til den gennemsnitlige timeløn. 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Lønnen forhandles en gang årligt, næste gang den &lt;x&gt;.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 xml:space="preserve">Udover ovenstående løn indbetaler arbejdsgiver &lt;x&gt; % af lønnen til pension. Denne indbetaling påbegyndes, når prøvetiden er overstået. Medarbejderen er forpligtet til at indbetale &lt;x&gt; % af den aftalte løn til pension. 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lastRenderedPageBreak/>
        <w:t>Arbejdstid</w:t>
      </w:r>
    </w:p>
    <w:p w:rsidR="004A6799" w:rsidRDefault="004A6799" w:rsidP="004A6799">
      <w:pPr>
        <w:pStyle w:val="Default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rPr>
          <w:rFonts w:ascii="Arial" w:hAnsi="Arial" w:cs="Arial"/>
        </w:rPr>
      </w:pPr>
      <w:r w:rsidRPr="004A6799">
        <w:rPr>
          <w:rFonts w:ascii="Arial" w:hAnsi="Arial" w:cs="Arial"/>
        </w:rPr>
        <w:t>Den normale ugentlige arbejdstid er aftalt til 37 timer. Arbejdstiden er eksklusiv ½ times daglig frokostpause.</w:t>
      </w:r>
    </w:p>
    <w:p w:rsidR="004A6799" w:rsidRDefault="004A6799" w:rsidP="004A6799">
      <w:pPr>
        <w:pStyle w:val="Default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rPr>
          <w:rFonts w:ascii="Arial" w:hAnsi="Arial" w:cs="Arial"/>
        </w:rPr>
      </w:pPr>
      <w:r w:rsidRPr="004A6799">
        <w:rPr>
          <w:rFonts w:ascii="Arial" w:hAnsi="Arial" w:cs="Arial"/>
        </w:rPr>
        <w:t>Den daglige arbejdstid er</w:t>
      </w:r>
      <w:r w:rsidR="002855D0">
        <w:rPr>
          <w:rFonts w:ascii="Arial" w:hAnsi="Arial" w:cs="Arial"/>
        </w:rPr>
        <w:t xml:space="preserve"> placeret fra mandag til fredag inden for tidsrummet mellem kl. </w:t>
      </w:r>
      <w:r w:rsidR="00C23734">
        <w:rPr>
          <w:rFonts w:ascii="Arial" w:hAnsi="Arial" w:cs="Arial"/>
        </w:rPr>
        <w:t>&lt;xx&gt;</w:t>
      </w:r>
      <w:r w:rsidR="002855D0">
        <w:rPr>
          <w:rFonts w:ascii="Arial" w:hAnsi="Arial" w:cs="Arial"/>
        </w:rPr>
        <w:t xml:space="preserve"> – og kl. </w:t>
      </w:r>
      <w:r w:rsidR="00C23734">
        <w:rPr>
          <w:rFonts w:ascii="Arial" w:hAnsi="Arial" w:cs="Arial"/>
        </w:rPr>
        <w:t>&lt;xx&gt;</w:t>
      </w:r>
      <w:bookmarkStart w:id="0" w:name="_GoBack"/>
      <w:bookmarkEnd w:id="0"/>
      <w:r w:rsidR="002855D0">
        <w:rPr>
          <w:rFonts w:ascii="Arial" w:hAnsi="Arial" w:cs="Arial"/>
        </w:rPr>
        <w:t>.</w:t>
      </w:r>
    </w:p>
    <w:p w:rsidR="004A6799" w:rsidRDefault="004A6799" w:rsidP="004A6799">
      <w:pPr>
        <w:pStyle w:val="Default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rPr>
          <w:rFonts w:ascii="Arial" w:hAnsi="Arial" w:cs="Arial"/>
        </w:rPr>
      </w:pPr>
      <w:r w:rsidRPr="004A6799">
        <w:rPr>
          <w:rFonts w:ascii="Arial" w:hAnsi="Arial" w:cs="Arial"/>
        </w:rPr>
        <w:t xml:space="preserve">Med hensyn til den ugentlige arbejdstid tilstræbes det, at arbejdet i videst muligt omfang udføres indenfor den normale arbejdstid, men medarbejderen er forpligtet til at udføre overarbejde i det nødvendige omfang. </w:t>
      </w:r>
    </w:p>
    <w:p w:rsidR="00C33DD0" w:rsidRDefault="00C33DD0" w:rsidP="004A6799">
      <w:pPr>
        <w:pStyle w:val="Default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>Ferie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 xml:space="preserve">Medarbejderen er berettiget til den altid gældende Ferielov. </w:t>
      </w:r>
      <w:r w:rsidR="002855D0">
        <w:rPr>
          <w:rFonts w:ascii="Arial" w:hAnsi="Arial" w:cs="Arial"/>
        </w:rPr>
        <w:t>&lt;Du optjener løn under ferie samt et tillæg på</w:t>
      </w:r>
      <w:r w:rsidRPr="004A6799">
        <w:rPr>
          <w:rFonts w:ascii="Arial" w:hAnsi="Arial" w:cs="Arial"/>
        </w:rPr>
        <w:t xml:space="preserve"> 1 %</w:t>
      </w:r>
      <w:r w:rsidR="002855D0">
        <w:rPr>
          <w:rFonts w:ascii="Arial" w:hAnsi="Arial" w:cs="Arial"/>
        </w:rPr>
        <w:t>&gt;</w:t>
      </w:r>
      <w:r w:rsidRPr="004A6799">
        <w:rPr>
          <w:rFonts w:ascii="Arial" w:hAnsi="Arial" w:cs="Arial"/>
        </w:rPr>
        <w:t>.</w:t>
      </w:r>
      <w:r w:rsidR="002855D0">
        <w:rPr>
          <w:rFonts w:ascii="Arial" w:hAnsi="Arial" w:cs="Arial"/>
        </w:rPr>
        <w:t xml:space="preserve"> </w:t>
      </w:r>
      <w:proofErr w:type="gramStart"/>
      <w:r w:rsidR="002855D0" w:rsidRPr="002855D0">
        <w:rPr>
          <w:rFonts w:ascii="Arial" w:hAnsi="Arial" w:cs="Arial"/>
          <w:i/>
        </w:rPr>
        <w:t>eller</w:t>
      </w:r>
      <w:proofErr w:type="gramEnd"/>
      <w:r w:rsidR="002855D0">
        <w:rPr>
          <w:rFonts w:ascii="Arial" w:hAnsi="Arial" w:cs="Arial"/>
        </w:rPr>
        <w:t xml:space="preserve"> &lt;Du har ret til 12,50 % feriegodtgørelse. Du vil modtaget et orienteringsbrev fra feriekonto&gt; 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>Opsigelse</w:t>
      </w:r>
    </w:p>
    <w:p w:rsidR="004A6799" w:rsidRDefault="004A6799" w:rsidP="004A6799">
      <w:pPr>
        <w:pStyle w:val="Default"/>
        <w:jc w:val="both"/>
        <w:rPr>
          <w:rFonts w:ascii="Arial" w:hAnsi="Arial" w:cs="Arial"/>
          <w:b/>
          <w:bCs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>Prøvetid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De første 3 måneders af ansættelsen anses som prøvetid, i denne periode kan opsigelses fra såvel arbejdsgiver som medarbejderens side finde sted med 14 dages varsel til fratræden en hvilken som helst dag i måneden.</w:t>
      </w: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>Efter 3 måneder</w:t>
      </w: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Ansættelsesforholdet kan efter prøvetiden opsiges af medarbejderen med en måneds varsel til ophørt ved udløbet af en kalendermåned.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Ansættelsesforholdet kan af arbejdsgiveren opsiges med Funktionærlovens varsler.</w:t>
      </w:r>
    </w:p>
    <w:p w:rsidR="00D60CC9" w:rsidRDefault="00D60CC9" w:rsidP="004A6799">
      <w:pPr>
        <w:pStyle w:val="Default"/>
        <w:jc w:val="both"/>
        <w:rPr>
          <w:rFonts w:ascii="Arial" w:hAnsi="Arial" w:cs="Arial"/>
        </w:rPr>
      </w:pPr>
    </w:p>
    <w:p w:rsidR="00D60CC9" w:rsidRDefault="00D60CC9" w:rsidP="00D60CC9">
      <w:pPr>
        <w:pStyle w:val="Default"/>
        <w:rPr>
          <w:rFonts w:ascii="Arial" w:hAnsi="Arial" w:cs="Arial"/>
        </w:rPr>
      </w:pPr>
      <w:r w:rsidRPr="00D60CC9">
        <w:rPr>
          <w:rFonts w:ascii="Arial" w:hAnsi="Arial" w:cs="Arial"/>
        </w:rPr>
        <w:t>Indtil 5 måneders ansættelse er opsigelsesvarslet = 1 måned</w:t>
      </w:r>
    </w:p>
    <w:p w:rsidR="00D60CC9" w:rsidRDefault="00D60CC9" w:rsidP="00D60CC9">
      <w:pPr>
        <w:pStyle w:val="Default"/>
        <w:rPr>
          <w:rFonts w:ascii="Arial" w:hAnsi="Arial" w:cs="Arial"/>
        </w:rPr>
      </w:pPr>
      <w:r w:rsidRPr="00D60CC9">
        <w:rPr>
          <w:rFonts w:ascii="Arial" w:hAnsi="Arial" w:cs="Arial"/>
        </w:rPr>
        <w:t>Indtil 2 år og 9 måneders ansættelse er opsigelsesvarslet = 3 måneder</w:t>
      </w:r>
      <w:r w:rsidRPr="00D60CC9">
        <w:rPr>
          <w:rFonts w:ascii="Arial" w:hAnsi="Arial" w:cs="Arial"/>
        </w:rPr>
        <w:br/>
        <w:t>Indtil 5 år og 8 måneders ansættelse er opsigelsesvarslet = 4 måneder</w:t>
      </w:r>
      <w:r w:rsidRPr="00D60CC9">
        <w:rPr>
          <w:rFonts w:ascii="Arial" w:hAnsi="Arial" w:cs="Arial"/>
        </w:rPr>
        <w:br/>
        <w:t>Indtil 8 år og 7 måneders ansættelse er opsigelsesvarslet = 5 måneder</w:t>
      </w:r>
      <w:r w:rsidRPr="00D60CC9">
        <w:rPr>
          <w:rFonts w:ascii="Arial" w:hAnsi="Arial" w:cs="Arial"/>
        </w:rPr>
        <w:br/>
        <w:t>og herefter er opsigelsesvarslet = 6 måneder</w:t>
      </w:r>
    </w:p>
    <w:p w:rsidR="00D60CC9" w:rsidRDefault="00D60CC9" w:rsidP="00D60CC9">
      <w:pPr>
        <w:pStyle w:val="Default"/>
        <w:rPr>
          <w:rFonts w:ascii="Arial" w:hAnsi="Arial" w:cs="Arial"/>
        </w:rPr>
      </w:pPr>
    </w:p>
    <w:p w:rsidR="00D60CC9" w:rsidRDefault="00D60CC9" w:rsidP="00D60CC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Enhver opsigelse skal ske skriftlig og være modparten i hænde senest den sidste hverdag i måneden. Fratrædelse sker i udgangen af en måned.</w:t>
      </w:r>
    </w:p>
    <w:p w:rsidR="004A6799" w:rsidRPr="004A6799" w:rsidRDefault="004A6799" w:rsidP="00D60CC9">
      <w:pPr>
        <w:pStyle w:val="Default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>120 dages sygdom</w:t>
      </w: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 xml:space="preserve">Såfremt medarbejderen for et tidsrum af 12 følgende måneder har oppebåret løn under sygdom, i alt 120 dage, kan medarbejderen opsiges med en måneds varsel til fratræden ved en måneds udgang jf. Funktionærloven § 5 stk. 2. </w:t>
      </w: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lastRenderedPageBreak/>
        <w:t xml:space="preserve">Tavshedspligt 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Medarbejderen har tavshedspligt med hensyn til alt, hvad medarbejderen erfarer i forbindelse med udførelsen af sit arbejde, med mindre der er tale om forhold, der efter sagens natur må bringes til tredjemands kundskab. Denne tavshedspligt er også gældende efter ansættelsesforholdet ophør.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Når medarbejderen fratræder sin stilling – uanset af hvilken årsag – skal alt materiale, der tilhører arbejdsgiveren, og som er i medarbejderens besiddelse, afleveres til arbejdsgiveren.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 xml:space="preserve"> Ændringer i ansættelseskontrakten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  <w:r w:rsidRPr="00CB3EAE">
        <w:rPr>
          <w:rFonts w:ascii="Arial" w:hAnsi="Arial" w:cs="Arial"/>
        </w:rPr>
        <w:t xml:space="preserve">Enhver ændring </w:t>
      </w:r>
      <w:r>
        <w:rPr>
          <w:rFonts w:ascii="Arial" w:hAnsi="Arial" w:cs="Arial"/>
        </w:rPr>
        <w:t xml:space="preserve">til denne </w:t>
      </w:r>
      <w:r w:rsidRPr="00CB3EAE">
        <w:rPr>
          <w:rFonts w:ascii="Arial" w:hAnsi="Arial" w:cs="Arial"/>
        </w:rPr>
        <w:t>kontrakt</w:t>
      </w:r>
      <w:r>
        <w:rPr>
          <w:rFonts w:ascii="Arial" w:hAnsi="Arial" w:cs="Arial"/>
        </w:rPr>
        <w:t>, skal meddeles for</w:t>
      </w:r>
      <w:r w:rsidRPr="00CB3EAE">
        <w:rPr>
          <w:rFonts w:ascii="Arial" w:hAnsi="Arial" w:cs="Arial"/>
        </w:rPr>
        <w:t xml:space="preserve"> medarbejderen</w:t>
      </w:r>
      <w:r>
        <w:rPr>
          <w:rFonts w:ascii="Arial" w:hAnsi="Arial" w:cs="Arial"/>
        </w:rPr>
        <w:t xml:space="preserve"> hurtigst muligt og senest en måned efter ændringen træder i kraft.</w:t>
      </w:r>
      <w:r w:rsidRPr="00CB3E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Ændringen skal laves som et tillæg til denne kontrakt.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Ovenstående gælder ikke, hvis det er som følge af ændringer i lovene som kontrakten henviser til.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 xml:space="preserve"> Øvrige bestemmelser</w:t>
      </w: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De nærmere bestemmelser vedrørende virksomhedens generelle personaleforhold er beskrevet i personalehåndbogen, hvortil der henvises. Personalehåndbogen er udleveret sammen med nærværende ansættelseskontrakt.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Ansættelsen er ske</w:t>
      </w:r>
      <w:r w:rsidR="00626473">
        <w:rPr>
          <w:rFonts w:ascii="Arial" w:hAnsi="Arial" w:cs="Arial"/>
        </w:rPr>
        <w:t>t i henhold til Funktionærloven og</w:t>
      </w:r>
      <w:r w:rsidRPr="004A6799">
        <w:rPr>
          <w:rFonts w:ascii="Arial" w:hAnsi="Arial" w:cs="Arial"/>
        </w:rPr>
        <w:t xml:space="preserve"> Ferieloven</w:t>
      </w:r>
      <w:r w:rsidR="00626473">
        <w:rPr>
          <w:rFonts w:ascii="Arial" w:hAnsi="Arial" w:cs="Arial"/>
        </w:rPr>
        <w:t>.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A6799">
        <w:rPr>
          <w:rFonts w:ascii="Arial" w:hAnsi="Arial" w:cs="Arial"/>
          <w:b/>
          <w:bCs/>
        </w:rPr>
        <w:t>Underskrift og godkendelse</w:t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Ansættelseskontrakten er udarbejdet i 2 ens eksemplarer. Hver af parterne modtager et originalt dokument. Begge parter er indforstået med de anførte ansættelsesvilkår.</w:t>
      </w:r>
    </w:p>
    <w:p w:rsidR="00C33DD0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</w:rPr>
        <w:t>&lt;</w:t>
      </w:r>
      <w:proofErr w:type="gramStart"/>
      <w:r w:rsidRPr="004A6799">
        <w:rPr>
          <w:rFonts w:ascii="Arial" w:hAnsi="Arial" w:cs="Arial"/>
        </w:rPr>
        <w:t>by</w:t>
      </w:r>
      <w:proofErr w:type="gramEnd"/>
      <w:r w:rsidRPr="004A6799">
        <w:rPr>
          <w:rFonts w:ascii="Arial" w:hAnsi="Arial" w:cs="Arial"/>
        </w:rPr>
        <w:t xml:space="preserve">, dato&gt; </w:t>
      </w:r>
      <w:r w:rsidRPr="004A6799">
        <w:rPr>
          <w:rFonts w:ascii="Arial" w:hAnsi="Arial" w:cs="Arial"/>
        </w:rPr>
        <w:tab/>
      </w:r>
      <w:r w:rsidRPr="004A6799">
        <w:rPr>
          <w:rFonts w:ascii="Arial" w:hAnsi="Arial" w:cs="Arial"/>
        </w:rPr>
        <w:tab/>
      </w:r>
      <w:r w:rsidRPr="004A6799">
        <w:rPr>
          <w:rFonts w:ascii="Arial" w:hAnsi="Arial" w:cs="Arial"/>
        </w:rPr>
        <w:tab/>
      </w:r>
      <w:r w:rsidRPr="004A6799">
        <w:rPr>
          <w:rFonts w:ascii="Arial" w:hAnsi="Arial" w:cs="Arial"/>
        </w:rPr>
        <w:tab/>
        <w:t>&lt;by, dato&gt;</w:t>
      </w: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</w:p>
    <w:p w:rsidR="004A6799" w:rsidRP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</w:rPr>
      </w:pPr>
      <w:r w:rsidRPr="004A6799"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267970</wp:posOffset>
                </wp:positionV>
                <wp:extent cx="2108835" cy="0"/>
                <wp:effectExtent l="12700" t="6985" r="12065" b="12065"/>
                <wp:wrapNone/>
                <wp:docPr id="2" name="Lige pilforbindel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1F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260.8pt;margin-top:21.1pt;width:16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"/>
            </w:pict>
          </mc:Fallback>
        </mc:AlternateContent>
      </w:r>
      <w:r w:rsidRPr="004A6799"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267970</wp:posOffset>
                </wp:positionV>
                <wp:extent cx="2108835" cy="0"/>
                <wp:effectExtent l="9525" t="6985" r="5715" b="12065"/>
                <wp:wrapNone/>
                <wp:docPr id="1" name="Lige pil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F38DD" id="Lige pilforbindelse 1" o:spid="_x0000_s1026" type="#_x0000_t32" style="position:absolute;margin-left:1.05pt;margin-top:21.1pt;width:16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V49JwIAAEUEAAAOAAAAZHJzL2Uyb0RvYy54bWysU8uu2jAQ3VfqP1jeQxJuoBARrqoEuqEt&#10;0r3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"/>
            </w:pict>
          </mc:Fallback>
        </mc:AlternateContent>
      </w:r>
      <w:r w:rsidRPr="004A6799">
        <w:rPr>
          <w:rFonts w:ascii="Arial" w:hAnsi="Arial" w:cs="Arial"/>
        </w:rPr>
        <w:tab/>
      </w:r>
      <w:r w:rsidRPr="004A6799">
        <w:rPr>
          <w:rFonts w:ascii="Arial" w:hAnsi="Arial" w:cs="Arial"/>
        </w:rPr>
        <w:tab/>
      </w:r>
      <w:r w:rsidRPr="004A6799">
        <w:rPr>
          <w:rFonts w:ascii="Arial" w:hAnsi="Arial" w:cs="Arial"/>
        </w:rPr>
        <w:tab/>
      </w:r>
      <w:r w:rsidRPr="004A6799">
        <w:rPr>
          <w:rFonts w:ascii="Arial" w:hAnsi="Arial" w:cs="Arial"/>
        </w:rPr>
        <w:tab/>
      </w:r>
    </w:p>
    <w:p w:rsidR="004A6799" w:rsidRDefault="004A6799" w:rsidP="004A6799">
      <w:pPr>
        <w:pStyle w:val="Default"/>
        <w:jc w:val="both"/>
        <w:rPr>
          <w:rFonts w:ascii="Arial" w:hAnsi="Arial" w:cs="Arial"/>
        </w:rPr>
      </w:pPr>
    </w:p>
    <w:p w:rsidR="00C33DD0" w:rsidRPr="004A6799" w:rsidRDefault="00C33DD0" w:rsidP="004A6799">
      <w:pPr>
        <w:pStyle w:val="Default"/>
        <w:jc w:val="both"/>
        <w:rPr>
          <w:rFonts w:ascii="Arial" w:hAnsi="Arial" w:cs="Arial"/>
          <w:i/>
        </w:rPr>
      </w:pPr>
      <w:r w:rsidRPr="004A6799">
        <w:rPr>
          <w:rFonts w:ascii="Arial" w:hAnsi="Arial" w:cs="Arial"/>
          <w:i/>
        </w:rPr>
        <w:t>Arbejdsgivers underskrift</w:t>
      </w:r>
      <w:r w:rsidRPr="004A6799">
        <w:rPr>
          <w:rFonts w:ascii="Arial" w:hAnsi="Arial" w:cs="Arial"/>
          <w:i/>
        </w:rPr>
        <w:tab/>
      </w:r>
      <w:r w:rsidRPr="004A6799">
        <w:rPr>
          <w:rFonts w:ascii="Arial" w:hAnsi="Arial" w:cs="Arial"/>
          <w:i/>
        </w:rPr>
        <w:tab/>
        <w:t>Medarbejderens underskrift</w:t>
      </w:r>
    </w:p>
    <w:p w:rsidR="004D40A3" w:rsidRDefault="004D40A3"/>
    <w:sectPr w:rsidR="004D40A3" w:rsidSect="00465A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71F"/>
    <w:multiLevelType w:val="hybridMultilevel"/>
    <w:tmpl w:val="AD6A32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F19AD"/>
    <w:multiLevelType w:val="hybridMultilevel"/>
    <w:tmpl w:val="626C262A"/>
    <w:lvl w:ilvl="0" w:tplc="92847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67"/>
    <w:rsid w:val="002855D0"/>
    <w:rsid w:val="004A6799"/>
    <w:rsid w:val="004D40A3"/>
    <w:rsid w:val="00626473"/>
    <w:rsid w:val="00AB7567"/>
    <w:rsid w:val="00AE3D33"/>
    <w:rsid w:val="00B8171A"/>
    <w:rsid w:val="00C23734"/>
    <w:rsid w:val="00C33DD0"/>
    <w:rsid w:val="00D60CC9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25106-1FDB-42BA-AB4D-07FBB4FA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D0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DD0"/>
    <w:pPr>
      <w:ind w:left="720"/>
      <w:contextualSpacing/>
    </w:pPr>
  </w:style>
  <w:style w:type="paragraph" w:customStyle="1" w:styleId="Default">
    <w:name w:val="Default"/>
    <w:rsid w:val="00C33D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Standardskrifttypeiafsnit"/>
    <w:rsid w:val="00D6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634</Words>
  <Characters>3871</Characters>
  <Application>Microsoft Office Word</Application>
  <DocSecurity>0</DocSecurity>
  <Lines>32</Lines>
  <Paragraphs>8</Paragraphs>
  <ScaleCrop>false</ScaleCrop>
  <Company>Lønguiden.dk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Funktionær skabelon</dc:title>
  <dc:subject/>
  <dc:creator>Lønguiden.dk</dc:creator>
  <cp:keywords/>
  <dc:description/>
  <cp:revision>8</cp:revision>
  <dcterms:created xsi:type="dcterms:W3CDTF">2013-08-01T12:26:00Z</dcterms:created>
  <dcterms:modified xsi:type="dcterms:W3CDTF">2017-04-25T06:13:00Z</dcterms:modified>
</cp:coreProperties>
</file>